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B1EF" w14:textId="77777777" w:rsidR="00EE0BF1" w:rsidRDefault="00337301">
      <w:pPr>
        <w:spacing w:beforeLines="100" w:before="312" w:afterLines="100" w:after="312"/>
        <w:jc w:val="center"/>
        <w:rPr>
          <w:rFonts w:ascii="宋体" w:hAnsi="宋体"/>
          <w:bCs/>
        </w:rPr>
      </w:pPr>
      <w:r>
        <w:rPr>
          <w:rFonts w:ascii="宋体" w:hAnsi="宋体" w:hint="eastAsia"/>
          <w:b/>
          <w:sz w:val="32"/>
          <w:szCs w:val="32"/>
        </w:rPr>
        <w:t>本科生优秀毕业设计（论文）摘要选编撰写规范</w:t>
      </w:r>
    </w:p>
    <w:p w14:paraId="0F8B14F7" w14:textId="02304CF3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汇编《四川</w:t>
      </w:r>
      <w:r w:rsidR="0073072B">
        <w:rPr>
          <w:rFonts w:ascii="宋体" w:hAnsi="宋体" w:hint="eastAsia"/>
          <w:kern w:val="0"/>
          <w:sz w:val="24"/>
        </w:rPr>
        <w:t>轻化工大学</w:t>
      </w:r>
      <w:r>
        <w:rPr>
          <w:rFonts w:ascii="宋体" w:hAnsi="宋体" w:hint="eastAsia"/>
          <w:kern w:val="0"/>
          <w:sz w:val="24"/>
        </w:rPr>
        <w:t>优秀学士毕业设计（论文）摘要选编》的目的是反映我院本科生毕业设计（论文）的质量，展示我院各系各专业教学成果。为此，各工作环节都应认真负责、严格把关。为保证汇编的质量，真实反映我院毕业设计（论文）教学水平，特制定本撰写规范。</w:t>
      </w:r>
    </w:p>
    <w:p w14:paraId="65AFF403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一、页面设置</w:t>
      </w:r>
    </w:p>
    <w:p w14:paraId="2A30FE58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上：2.5cm 下：2.5cm 左：3cm右：2cm装订线：0cm</w:t>
      </w:r>
    </w:p>
    <w:p w14:paraId="349A34FC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页眉：1.5 cm 页脚：1.5cm</w:t>
      </w:r>
    </w:p>
    <w:p w14:paraId="1AEF782C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下述各项，除特殊要求的字体、字号与行间距外，字号字体设置（一律用5号宋体）；段落设置(缩进 左0 cm，右0 cm；间距：段前 0 cm，段后 0 cm；首行缩进2字符；多倍行距，设置值为 1.25)。</w:t>
      </w:r>
    </w:p>
    <w:p w14:paraId="6FE1F48B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二、文章结构形式</w:t>
      </w:r>
    </w:p>
    <w:p w14:paraId="4A6F5A0D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1、页眉部分：标注四川理工学院200</w:t>
      </w:r>
      <w:r>
        <w:rPr>
          <w:rFonts w:ascii="宋体" w:hAnsi="宋体" w:hint="eastAsia"/>
          <w:b/>
          <w:kern w:val="0"/>
          <w:sz w:val="24"/>
        </w:rPr>
        <w:t>_</w:t>
      </w:r>
      <w:r>
        <w:rPr>
          <w:rFonts w:ascii="宋体" w:hAnsi="宋体" w:hint="eastAsia"/>
          <w:kern w:val="0"/>
          <w:sz w:val="24"/>
        </w:rPr>
        <w:t>屆本科生优秀毕业设计(论文)摘要</w:t>
      </w:r>
    </w:p>
    <w:p w14:paraId="2CDE91BF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字体：小5号黑体     位置：居中</w:t>
      </w:r>
    </w:p>
    <w:p w14:paraId="718A0AE0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页脚：插入页码       位置：居中</w:t>
      </w:r>
    </w:p>
    <w:p w14:paraId="57D01FF2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2、前置部分：</w:t>
      </w:r>
    </w:p>
    <w:p w14:paraId="66666865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①论文标题（小2号宋体，加粗）居中.（如有副标题，用3号宋体，加粗）</w:t>
      </w:r>
    </w:p>
    <w:p w14:paraId="01BFD099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sz w:val="24"/>
        </w:rPr>
        <w:t>②</w:t>
      </w:r>
      <w:r>
        <w:rPr>
          <w:rFonts w:ascii="宋体" w:hAnsi="宋体" w:hint="eastAsia"/>
          <w:kern w:val="0"/>
          <w:sz w:val="24"/>
        </w:rPr>
        <w:t>第一行：排列系（4号楷体，左对齐）、学生姓名（4号楷体，右对齐）</w:t>
      </w:r>
    </w:p>
    <w:p w14:paraId="36B23242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sz w:val="24"/>
        </w:rPr>
        <w:t>③第</w:t>
      </w:r>
      <w:r>
        <w:rPr>
          <w:rFonts w:ascii="宋体" w:hAnsi="宋体" w:hint="eastAsia"/>
          <w:kern w:val="0"/>
          <w:sz w:val="24"/>
        </w:rPr>
        <w:t>二行：排列专业班级（4号楷体，左对齐）、指导教师（标注职称，4号楷体，右对齐）</w:t>
      </w:r>
    </w:p>
    <w:p w14:paraId="6D3EDC0D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注：第一行与论文标题空一行，空行字号设置为小4号字体、段落设置间距为最小值0磅；第一行与第二行的间距为单倍行距。</w:t>
      </w:r>
    </w:p>
    <w:p w14:paraId="1F8CD9E8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sz w:val="24"/>
        </w:rPr>
        <w:t>④</w:t>
      </w:r>
      <w:r>
        <w:rPr>
          <w:rFonts w:ascii="宋体" w:hAnsi="宋体"/>
          <w:kern w:val="0"/>
          <w:sz w:val="24"/>
        </w:rPr>
        <w:t>[</w:t>
      </w:r>
      <w:r>
        <w:rPr>
          <w:rFonts w:ascii="宋体" w:hAnsi="宋体" w:hint="eastAsia"/>
          <w:bCs/>
          <w:kern w:val="0"/>
          <w:sz w:val="24"/>
        </w:rPr>
        <w:t>摘要</w:t>
      </w:r>
      <w:r>
        <w:rPr>
          <w:rFonts w:ascii="宋体" w:hAnsi="宋体"/>
          <w:kern w:val="0"/>
          <w:sz w:val="24"/>
        </w:rPr>
        <w:t>]</w:t>
      </w:r>
      <w:r>
        <w:rPr>
          <w:rFonts w:ascii="宋体" w:hAnsi="宋体" w:hint="eastAsia"/>
          <w:kern w:val="0"/>
          <w:sz w:val="24"/>
        </w:rPr>
        <w:t>（左对齐，“摘要”小5号宋体，加粗）：中文内容300字左右。（内容部分为小5号宋体）</w:t>
      </w:r>
    </w:p>
    <w:p w14:paraId="7990646E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⑤</w:t>
      </w:r>
      <w:r>
        <w:rPr>
          <w:rFonts w:ascii="宋体" w:hAnsi="宋体"/>
          <w:kern w:val="0"/>
          <w:sz w:val="24"/>
        </w:rPr>
        <w:t>[</w:t>
      </w:r>
      <w:r>
        <w:rPr>
          <w:rFonts w:ascii="宋体" w:hAnsi="宋体" w:hint="eastAsia"/>
          <w:kern w:val="0"/>
          <w:sz w:val="24"/>
        </w:rPr>
        <w:t>关键词</w:t>
      </w:r>
      <w:r>
        <w:rPr>
          <w:rFonts w:ascii="宋体" w:hAnsi="宋体"/>
          <w:kern w:val="0"/>
          <w:sz w:val="24"/>
        </w:rPr>
        <w:t>]</w:t>
      </w:r>
      <w:r>
        <w:rPr>
          <w:rFonts w:ascii="宋体" w:hAnsi="宋体" w:hint="eastAsia"/>
          <w:kern w:val="0"/>
          <w:sz w:val="24"/>
        </w:rPr>
        <w:t>（两端对齐，小5号宋体，加粗）：3</w:t>
      </w:r>
      <w:r>
        <w:rPr>
          <w:rFonts w:ascii="宋体" w:hAnsi="宋体"/>
          <w:kern w:val="0"/>
          <w:sz w:val="24"/>
        </w:rPr>
        <w:t>—</w:t>
      </w:r>
      <w:r>
        <w:rPr>
          <w:rFonts w:ascii="宋体" w:hAnsi="宋体" w:hint="eastAsia"/>
          <w:kern w:val="0"/>
          <w:sz w:val="24"/>
        </w:rPr>
        <w:t>5个词（小5号宋体，词语间隔用符号‘；’隔开）</w:t>
      </w:r>
    </w:p>
    <w:p w14:paraId="3369D748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⑥</w:t>
      </w:r>
      <w:r>
        <w:rPr>
          <w:rFonts w:ascii="宋体" w:hAnsi="宋体" w:hint="eastAsia"/>
          <w:kern w:val="0"/>
          <w:sz w:val="24"/>
        </w:rPr>
        <w:t>英文标题用3号Times New Roman加粗（如有副标题用小3号Times New Roman加粗）</w:t>
      </w:r>
    </w:p>
    <w:p w14:paraId="7E74C0CA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⑦</w:t>
      </w:r>
      <w:r>
        <w:rPr>
          <w:rFonts w:ascii="宋体" w:hAnsi="宋体"/>
          <w:kern w:val="0"/>
          <w:sz w:val="24"/>
        </w:rPr>
        <w:t>Abstract</w:t>
      </w:r>
      <w:r>
        <w:rPr>
          <w:rFonts w:ascii="宋体" w:hAnsi="宋体" w:hint="eastAsia"/>
          <w:kern w:val="0"/>
          <w:sz w:val="24"/>
        </w:rPr>
        <w:t>（5号Times New Roman，加粗）：英文摘要应与中文摘要内容完全相同，1000个字符左右。（内容部分为5号Times New Roman字体）</w:t>
      </w:r>
    </w:p>
    <w:p w14:paraId="60150B34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Keywords</w:t>
      </w:r>
      <w:r>
        <w:rPr>
          <w:rFonts w:ascii="宋体" w:hAnsi="宋体" w:hint="eastAsia"/>
          <w:kern w:val="0"/>
          <w:sz w:val="24"/>
        </w:rPr>
        <w:t>（左对齐，5号Times New Roman，加粗）：对应中文关键词。（内容部分为5号Times New Roman）</w:t>
      </w:r>
    </w:p>
    <w:p w14:paraId="225BB39E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lastRenderedPageBreak/>
        <w:t>注：前置部分第二行应与中文摘要空一行；中文关键词应与英文标题空一行；英文标题应与英文摘要空一行。其中空行部分字号设置为小5号、段落设置间距为最小值0磅。</w:t>
      </w:r>
    </w:p>
    <w:p w14:paraId="33067331" w14:textId="77777777" w:rsidR="00EE0BF1" w:rsidRDefault="00337301">
      <w:pPr>
        <w:widowControl/>
        <w:snapToGrid w:val="0"/>
        <w:spacing w:line="400" w:lineRule="exact"/>
        <w:ind w:leftChars="228" w:left="2039" w:hangingChars="650" w:hanging="156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3、正文部分：一级标题 </w:t>
      </w:r>
      <w:r>
        <w:rPr>
          <w:rFonts w:ascii="宋体" w:hAnsi="宋体" w:hint="eastAsia"/>
          <w:bCs/>
          <w:kern w:val="0"/>
          <w:sz w:val="24"/>
        </w:rPr>
        <w:t>1.</w:t>
      </w:r>
      <w:r>
        <w:rPr>
          <w:rFonts w:ascii="宋体" w:hAnsi="宋体" w:hint="eastAsia"/>
          <w:kern w:val="0"/>
          <w:sz w:val="24"/>
        </w:rPr>
        <w:t xml:space="preserve">╳ ╳ ╳  ┉ ┉ （四号宋体加粗，两端对齐）二级标题 </w:t>
      </w:r>
      <w:r>
        <w:rPr>
          <w:rFonts w:ascii="宋体" w:hAnsi="宋体" w:hint="eastAsia"/>
          <w:bCs/>
          <w:kern w:val="0"/>
          <w:sz w:val="24"/>
        </w:rPr>
        <w:t>1.1.</w:t>
      </w:r>
      <w:r>
        <w:rPr>
          <w:rFonts w:ascii="宋体" w:hAnsi="宋体" w:hint="eastAsia"/>
          <w:kern w:val="0"/>
          <w:sz w:val="24"/>
        </w:rPr>
        <w:t>┉ ┉（小四号宋体加粗，两端对齐）</w:t>
      </w:r>
    </w:p>
    <w:p w14:paraId="197DDA85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         三级标题 </w:t>
      </w:r>
      <w:r>
        <w:rPr>
          <w:rFonts w:ascii="宋体" w:hAnsi="宋体" w:hint="eastAsia"/>
          <w:bCs/>
          <w:kern w:val="0"/>
          <w:sz w:val="24"/>
        </w:rPr>
        <w:t>1.1.1.</w:t>
      </w:r>
      <w:r>
        <w:rPr>
          <w:rFonts w:ascii="宋体" w:hAnsi="宋体" w:hint="eastAsia"/>
          <w:kern w:val="0"/>
          <w:sz w:val="24"/>
        </w:rPr>
        <w:t>┉  （小四号宋体加粗，两端对齐）</w:t>
      </w:r>
    </w:p>
    <w:p w14:paraId="0C34F13E" w14:textId="77777777" w:rsidR="00EE0BF1" w:rsidRDefault="00337301">
      <w:pPr>
        <w:widowControl/>
        <w:snapToGrid w:val="0"/>
        <w:spacing w:line="400" w:lineRule="exact"/>
        <w:ind w:firstLineChars="850" w:firstLine="204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二级标题 </w:t>
      </w:r>
      <w:r>
        <w:rPr>
          <w:rFonts w:ascii="宋体" w:hAnsi="宋体" w:hint="eastAsia"/>
          <w:bCs/>
          <w:kern w:val="0"/>
          <w:sz w:val="24"/>
        </w:rPr>
        <w:t>1.2.</w:t>
      </w:r>
      <w:r>
        <w:rPr>
          <w:rFonts w:ascii="宋体" w:hAnsi="宋体" w:hint="eastAsia"/>
          <w:kern w:val="0"/>
          <w:sz w:val="24"/>
        </w:rPr>
        <w:t>┉ ┉（小四号宋体加粗，两端对齐）</w:t>
      </w:r>
    </w:p>
    <w:p w14:paraId="66179197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注意：如果没有三级标题则可以不写</w:t>
      </w:r>
    </w:p>
    <w:p w14:paraId="3139454B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         一级标题 </w:t>
      </w:r>
      <w:r>
        <w:rPr>
          <w:rFonts w:ascii="宋体" w:hAnsi="宋体" w:hint="eastAsia"/>
          <w:bCs/>
          <w:kern w:val="0"/>
          <w:sz w:val="24"/>
        </w:rPr>
        <w:t>2.</w:t>
      </w:r>
      <w:r>
        <w:rPr>
          <w:rFonts w:ascii="宋体" w:hAnsi="宋体" w:hint="eastAsia"/>
          <w:kern w:val="0"/>
          <w:sz w:val="24"/>
        </w:rPr>
        <w:t>╳ ╳ ╳  ┉ ┉ （四号宋体加粗，两端对齐）</w:t>
      </w:r>
    </w:p>
    <w:p w14:paraId="7D241640" w14:textId="77777777" w:rsidR="00EE0BF1" w:rsidRDefault="00337301">
      <w:pPr>
        <w:widowControl/>
        <w:snapToGrid w:val="0"/>
        <w:spacing w:line="400" w:lineRule="exact"/>
        <w:ind w:firstLineChars="850" w:firstLine="204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二级标题 </w:t>
      </w:r>
      <w:r>
        <w:rPr>
          <w:rFonts w:ascii="宋体" w:hAnsi="宋体" w:hint="eastAsia"/>
          <w:bCs/>
          <w:kern w:val="0"/>
          <w:sz w:val="24"/>
        </w:rPr>
        <w:t>2.1.</w:t>
      </w:r>
      <w:r>
        <w:rPr>
          <w:rFonts w:ascii="宋体" w:hAnsi="宋体" w:hint="eastAsia"/>
          <w:kern w:val="0"/>
          <w:sz w:val="24"/>
        </w:rPr>
        <w:t>┉ ┉（小四号宋体加粗，两端对齐）</w:t>
      </w:r>
    </w:p>
    <w:p w14:paraId="6C768471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         三级标题 </w:t>
      </w:r>
      <w:r>
        <w:rPr>
          <w:rFonts w:ascii="宋体" w:hAnsi="宋体" w:hint="eastAsia"/>
          <w:bCs/>
          <w:kern w:val="0"/>
          <w:sz w:val="24"/>
        </w:rPr>
        <w:t>2.1.1.</w:t>
      </w:r>
      <w:r>
        <w:rPr>
          <w:rFonts w:ascii="宋体" w:hAnsi="宋体" w:hint="eastAsia"/>
          <w:kern w:val="0"/>
          <w:sz w:val="24"/>
        </w:rPr>
        <w:t>┉  （小四号宋体加粗，两端对齐）</w:t>
      </w:r>
    </w:p>
    <w:p w14:paraId="19C3D22C" w14:textId="77777777" w:rsidR="00EE0BF1" w:rsidRDefault="00337301">
      <w:pPr>
        <w:widowControl/>
        <w:snapToGrid w:val="0"/>
        <w:spacing w:line="400" w:lineRule="exact"/>
        <w:ind w:firstLineChars="850" w:firstLine="204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二级标题 </w:t>
      </w:r>
      <w:r>
        <w:rPr>
          <w:rFonts w:ascii="宋体" w:hAnsi="宋体" w:hint="eastAsia"/>
          <w:bCs/>
          <w:kern w:val="0"/>
          <w:sz w:val="24"/>
        </w:rPr>
        <w:t>2.2.</w:t>
      </w:r>
      <w:r>
        <w:rPr>
          <w:rFonts w:ascii="宋体" w:hAnsi="宋体" w:hint="eastAsia"/>
          <w:kern w:val="0"/>
          <w:sz w:val="24"/>
        </w:rPr>
        <w:t>┉ ┉（小四号宋体加粗，两端对齐）</w:t>
      </w:r>
    </w:p>
    <w:p w14:paraId="0862A3DA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注意：如果没有三级标题则可以不写</w:t>
      </w:r>
    </w:p>
    <w:p w14:paraId="4B3488B5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4、参考文献（小5号宋体加粗、左端对齐）：</w:t>
      </w:r>
    </w:p>
    <w:p w14:paraId="396D6F88" w14:textId="77777777" w:rsidR="00EE0BF1" w:rsidRDefault="00337301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color w:val="333333"/>
          <w:sz w:val="24"/>
        </w:rPr>
        <w:t>[1]</w:t>
      </w:r>
      <w:r>
        <w:rPr>
          <w:rFonts w:ascii="宋体" w:hAnsi="宋体" w:hint="eastAsia"/>
          <w:sz w:val="24"/>
        </w:rPr>
        <w:t xml:space="preserve"> 作者.《刊物或书籍名称》[</w:t>
      </w:r>
      <w:r>
        <w:rPr>
          <w:rFonts w:ascii="宋体" w:hAnsi="宋体" w:cs="Arial" w:hint="eastAsia"/>
          <w:sz w:val="24"/>
        </w:rPr>
        <w:t>文献类型标识号</w:t>
      </w:r>
      <w:r>
        <w:rPr>
          <w:rFonts w:ascii="宋体" w:hAnsi="宋体" w:hint="eastAsia"/>
          <w:sz w:val="24"/>
        </w:rPr>
        <w:t>].</w:t>
      </w:r>
      <w:r>
        <w:rPr>
          <w:rFonts w:ascii="宋体" w:hAnsi="宋体" w:cs="Arial" w:hint="eastAsia"/>
          <w:sz w:val="24"/>
        </w:rPr>
        <w:t xml:space="preserve"> 版本.出版地:出版者.出版年.页码</w:t>
      </w:r>
      <w:r>
        <w:rPr>
          <w:rFonts w:ascii="宋体" w:hAnsi="宋体" w:hint="eastAsia"/>
          <w:sz w:val="24"/>
        </w:rPr>
        <w:t xml:space="preserve"> </w:t>
      </w:r>
    </w:p>
    <w:p w14:paraId="365C7DD6" w14:textId="77777777" w:rsidR="00EE0BF1" w:rsidRDefault="00337301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例：</w:t>
      </w:r>
      <w:r>
        <w:rPr>
          <w:rFonts w:ascii="宋体" w:hAnsi="宋体"/>
          <w:color w:val="333333"/>
          <w:sz w:val="24"/>
        </w:rPr>
        <w:t>[1]</w:t>
      </w:r>
      <w:r>
        <w:rPr>
          <w:rFonts w:ascii="宋体" w:hAnsi="宋体" w:hint="eastAsia"/>
          <w:sz w:val="24"/>
        </w:rPr>
        <w:t xml:space="preserve"> 金国斌.《现代包装技术》[M].上海：上海大学版,1998.135-143</w:t>
      </w:r>
    </w:p>
    <w:p w14:paraId="155454E2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注：列出2</w:t>
      </w:r>
      <w:r>
        <w:rPr>
          <w:rFonts w:ascii="宋体" w:hAnsi="宋体"/>
          <w:kern w:val="0"/>
          <w:sz w:val="24"/>
        </w:rPr>
        <w:t>—</w:t>
      </w:r>
      <w:r>
        <w:rPr>
          <w:rFonts w:ascii="宋体" w:hAnsi="宋体" w:hint="eastAsia"/>
          <w:kern w:val="0"/>
          <w:sz w:val="24"/>
        </w:rPr>
        <w:t>5条即可（小5号宋体，单倍行距）</w:t>
      </w:r>
    </w:p>
    <w:p w14:paraId="5F492948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三、行文要求</w:t>
      </w:r>
    </w:p>
    <w:p w14:paraId="14C19E6D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每篇文稿6000字左右（正文3000-5000字左右），原则上不超过五页（A4纸），要言简意赅、术语规范、论据充分、条理清楚，图表、公式、程序要安排紧凑。</w:t>
      </w:r>
    </w:p>
    <w:p w14:paraId="62E78B52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四、插图要求</w:t>
      </w:r>
    </w:p>
    <w:p w14:paraId="67D8ACD1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图形合适、规范，图号清楚，中文标注，图序和图题置于图下方中间位置。 </w:t>
      </w:r>
    </w:p>
    <w:p w14:paraId="7E6ABA91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五、打印要求</w:t>
      </w:r>
    </w:p>
    <w:p w14:paraId="5F845B6A" w14:textId="77777777" w:rsidR="00EE0BF1" w:rsidRDefault="0033730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A4纸打印。</w:t>
      </w:r>
    </w:p>
    <w:p w14:paraId="73B3CC65" w14:textId="77777777" w:rsidR="00EE0BF1" w:rsidRDefault="00EE0BF1">
      <w:pPr>
        <w:widowControl/>
        <w:snapToGrid w:val="0"/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</w:p>
    <w:p w14:paraId="53B52531" w14:textId="7C0E0B6C" w:rsidR="00EE0BF1" w:rsidRDefault="00337301">
      <w:pPr>
        <w:spacing w:line="400" w:lineRule="exact"/>
        <w:ind w:firstLineChars="2325" w:firstLine="55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</w:t>
      </w:r>
      <w:r>
        <w:rPr>
          <w:rFonts w:ascii="宋体" w:hAnsi="宋体"/>
          <w:sz w:val="24"/>
        </w:rPr>
        <w:t>21</w:t>
      </w:r>
      <w:r>
        <w:rPr>
          <w:rFonts w:ascii="宋体" w:hAnsi="宋体" w:hint="eastAsia"/>
          <w:sz w:val="24"/>
        </w:rPr>
        <w:t>.4制订</w:t>
      </w:r>
    </w:p>
    <w:p w14:paraId="6760B538" w14:textId="77777777" w:rsidR="00EE0BF1" w:rsidRDefault="00EE0BF1"/>
    <w:sectPr w:rsidR="00EE0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344A1D"/>
    <w:rsid w:val="00337301"/>
    <w:rsid w:val="0073072B"/>
    <w:rsid w:val="00EE0BF1"/>
    <w:rsid w:val="7F34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9E886"/>
  <w15:docId w15:val="{905786A4-6770-4720-B310-5CB609FB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西米伽</dc:creator>
  <cp:lastModifiedBy>jjxy-zk</cp:lastModifiedBy>
  <cp:revision>4</cp:revision>
  <dcterms:created xsi:type="dcterms:W3CDTF">2021-12-20T06:26:00Z</dcterms:created>
  <dcterms:modified xsi:type="dcterms:W3CDTF">2021-12-20T06:28:00Z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